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FAD" w:rsidRPr="00092FAD" w:rsidRDefault="00092FAD" w:rsidP="00DA29D6">
      <w:pPr>
        <w:widowControl w:val="0"/>
        <w:spacing w:after="0" w:line="286" w:lineRule="auto"/>
        <w:jc w:val="center"/>
        <w:rPr>
          <w:rFonts w:ascii="Candara" w:eastAsia="Times New Roman" w:hAnsi="Candara" w:cs="Calibri"/>
          <w:b/>
          <w:color w:val="000000" w:themeColor="text1"/>
          <w:kern w:val="28"/>
          <w:sz w:val="96"/>
          <w:szCs w:val="32"/>
          <w:lang w:eastAsia="fr-FR"/>
          <w14:cntxtAlts/>
        </w:rPr>
      </w:pPr>
      <w:bookmarkStart w:id="0" w:name="_GoBack"/>
      <w:bookmarkEnd w:id="0"/>
      <w:r w:rsidRPr="00092FAD">
        <w:rPr>
          <w:rFonts w:ascii="Candara" w:eastAsia="Times New Roman" w:hAnsi="Candara" w:cs="Calibri"/>
          <w:b/>
          <w:color w:val="000000" w:themeColor="text1"/>
          <w:kern w:val="28"/>
          <w:sz w:val="96"/>
          <w:szCs w:val="32"/>
          <w:lang w:eastAsia="fr-FR"/>
          <w14:cntxtAlts/>
        </w:rPr>
        <w:t>Bulletin d’inscription</w:t>
      </w:r>
    </w:p>
    <w:p w:rsidR="00092FAD" w:rsidRPr="00092FAD" w:rsidRDefault="00092FAD" w:rsidP="00DA29D6">
      <w:pPr>
        <w:widowControl w:val="0"/>
        <w:spacing w:after="0" w:line="286" w:lineRule="auto"/>
        <w:jc w:val="center"/>
        <w:rPr>
          <w:rFonts w:ascii="Candara" w:eastAsia="Times New Roman" w:hAnsi="Candara" w:cs="Calibri"/>
          <w:b/>
          <w:color w:val="2683C6"/>
          <w:kern w:val="28"/>
          <w:sz w:val="28"/>
          <w:szCs w:val="32"/>
          <w:lang w:eastAsia="fr-FR"/>
          <w14:cntxtAlts/>
        </w:rPr>
      </w:pPr>
    </w:p>
    <w:p w:rsidR="00DA29D6" w:rsidRPr="00092FAD" w:rsidRDefault="00DA29D6" w:rsidP="00DA29D6">
      <w:pPr>
        <w:widowControl w:val="0"/>
        <w:spacing w:after="0" w:line="286" w:lineRule="auto"/>
        <w:jc w:val="center"/>
        <w:rPr>
          <w:rFonts w:ascii="Candara" w:eastAsia="Times New Roman" w:hAnsi="Candara" w:cs="Calibri"/>
          <w:b/>
          <w:color w:val="2683C6"/>
          <w:kern w:val="28"/>
          <w:sz w:val="72"/>
          <w:szCs w:val="32"/>
          <w:lang w:eastAsia="fr-FR"/>
          <w14:cntxtAlts/>
        </w:rPr>
      </w:pPr>
      <w:r w:rsidRPr="00092FAD">
        <w:rPr>
          <w:rFonts w:ascii="Candara" w:eastAsia="Times New Roman" w:hAnsi="Candara" w:cs="Calibri"/>
          <w:b/>
          <w:color w:val="2683C6"/>
          <w:kern w:val="28"/>
          <w:sz w:val="72"/>
          <w:szCs w:val="32"/>
          <w:lang w:eastAsia="fr-FR"/>
          <w14:cntxtAlts/>
        </w:rPr>
        <w:t>Formation</w:t>
      </w:r>
    </w:p>
    <w:p w:rsidR="00DA29D6" w:rsidRPr="00DA29D6" w:rsidRDefault="00DA29D6" w:rsidP="00DA29D6">
      <w:pPr>
        <w:widowControl w:val="0"/>
        <w:spacing w:after="0" w:line="286" w:lineRule="auto"/>
        <w:jc w:val="center"/>
        <w:rPr>
          <w:rFonts w:ascii="Candara" w:eastAsia="Times New Roman" w:hAnsi="Candara" w:cs="Calibri"/>
          <w:b/>
          <w:color w:val="2683C6"/>
          <w:kern w:val="28"/>
          <w:sz w:val="48"/>
          <w:szCs w:val="32"/>
          <w:lang w:eastAsia="fr-FR"/>
          <w14:cntxtAlts/>
        </w:rPr>
      </w:pPr>
      <w:proofErr w:type="gramStart"/>
      <w:r w:rsidRPr="00DA29D6">
        <w:rPr>
          <w:rFonts w:ascii="Candara" w:eastAsia="Times New Roman" w:hAnsi="Candara" w:cs="Calibri"/>
          <w:b/>
          <w:color w:val="2683C6"/>
          <w:kern w:val="28"/>
          <w:sz w:val="48"/>
          <w:szCs w:val="32"/>
          <w:lang w:eastAsia="fr-FR"/>
          <w14:cntxtAlts/>
        </w:rPr>
        <w:t>Personne ressource</w:t>
      </w:r>
      <w:proofErr w:type="gramEnd"/>
      <w:r w:rsidRPr="00DA29D6">
        <w:rPr>
          <w:rFonts w:ascii="Candara" w:eastAsia="Times New Roman" w:hAnsi="Candara" w:cs="Calibri"/>
          <w:b/>
          <w:color w:val="2683C6"/>
          <w:kern w:val="28"/>
          <w:sz w:val="48"/>
          <w:szCs w:val="32"/>
          <w:lang w:eastAsia="fr-FR"/>
          <w14:cntxtAlts/>
        </w:rPr>
        <w:t xml:space="preserve"> en éducation à la sexualité</w:t>
      </w:r>
    </w:p>
    <w:p w:rsidR="00DA29D6" w:rsidRPr="00DA29D6" w:rsidRDefault="00DA29D6" w:rsidP="00DA29D6">
      <w:pPr>
        <w:widowControl w:val="0"/>
        <w:spacing w:after="0" w:line="286" w:lineRule="auto"/>
        <w:jc w:val="center"/>
        <w:rPr>
          <w:rFonts w:ascii="Candara" w:eastAsia="Times New Roman" w:hAnsi="Candara" w:cs="Calibri"/>
          <w:b/>
          <w:i/>
          <w:color w:val="373545"/>
          <w:kern w:val="28"/>
          <w:sz w:val="40"/>
          <w:szCs w:val="32"/>
          <w:lang w:eastAsia="fr-FR"/>
          <w14:cntxtAlts/>
        </w:rPr>
      </w:pPr>
      <w:r w:rsidRPr="00DA29D6">
        <w:rPr>
          <w:rFonts w:ascii="Candara" w:eastAsia="Times New Roman" w:hAnsi="Candara" w:cs="Calibri"/>
          <w:b/>
          <w:color w:val="373545"/>
          <w:kern w:val="28"/>
          <w:sz w:val="52"/>
          <w:szCs w:val="32"/>
          <w:lang w:eastAsia="fr-FR"/>
          <w14:cntxtAlts/>
        </w:rPr>
        <w:t>2, 3, 16 et 17 Décembre 2019 à Aubagne</w:t>
      </w:r>
      <w:r w:rsidRPr="00DA29D6">
        <w:rPr>
          <w:rFonts w:ascii="Candara" w:eastAsia="Times New Roman" w:hAnsi="Candara" w:cs="Calibri"/>
          <w:b/>
          <w:i/>
          <w:color w:val="373545"/>
          <w:kern w:val="28"/>
          <w:sz w:val="40"/>
          <w:szCs w:val="32"/>
          <w:lang w:eastAsia="fr-FR"/>
          <w14:cntxtAlts/>
        </w:rPr>
        <w:t xml:space="preserve"> </w:t>
      </w:r>
    </w:p>
    <w:p w:rsidR="00005E7C" w:rsidRDefault="00005E7C" w:rsidP="006B2483">
      <w:pPr>
        <w:jc w:val="center"/>
      </w:pPr>
    </w:p>
    <w:p w:rsidR="006928E5" w:rsidRDefault="006928E5" w:rsidP="009D75A6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</w:t>
      </w:r>
      <w:r w:rsidR="00834479">
        <w:rPr>
          <w:rFonts w:ascii="Calibri" w:hAnsi="Calibri"/>
          <w:sz w:val="24"/>
          <w:szCs w:val="24"/>
        </w:rPr>
        <w:t>de la</w:t>
      </w:r>
      <w:r w:rsidRPr="00C60E2A">
        <w:rPr>
          <w:rFonts w:ascii="Calibri" w:hAnsi="Calibri"/>
          <w:sz w:val="24"/>
          <w:szCs w:val="24"/>
        </w:rPr>
        <w:t xml:space="preserve"> formation.</w:t>
      </w:r>
    </w:p>
    <w:p w:rsidR="006928E5" w:rsidRPr="00961B69" w:rsidRDefault="006928E5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Pr="00C60E2A" w:rsidRDefault="009C3941" w:rsidP="0051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F23181">
        <w:rPr>
          <w:sz w:val="28"/>
          <w:szCs w:val="28"/>
        </w:rPr>
        <w:t>Bulletin d’inscription à retourner</w:t>
      </w:r>
      <w:r w:rsidR="00F23181" w:rsidRPr="00F23181">
        <w:rPr>
          <w:sz w:val="28"/>
          <w:szCs w:val="28"/>
        </w:rPr>
        <w:t>,</w:t>
      </w:r>
      <w:r w:rsidR="00F23181" w:rsidRPr="00F23181">
        <w:rPr>
          <w:b/>
          <w:sz w:val="28"/>
          <w:szCs w:val="28"/>
        </w:rPr>
        <w:t xml:space="preserve"> accompagné</w:t>
      </w:r>
      <w:r w:rsidRPr="00F23181">
        <w:rPr>
          <w:b/>
          <w:sz w:val="28"/>
          <w:szCs w:val="28"/>
        </w:rPr>
        <w:t xml:space="preserve"> d</w:t>
      </w:r>
      <w:r w:rsidR="00961B69" w:rsidRPr="00F23181">
        <w:rPr>
          <w:b/>
          <w:sz w:val="28"/>
          <w:szCs w:val="28"/>
        </w:rPr>
        <w:t>’un chèque de caution</w:t>
      </w:r>
      <w:r w:rsidR="009D75A6" w:rsidRPr="00F23181">
        <w:rPr>
          <w:b/>
          <w:sz w:val="28"/>
          <w:szCs w:val="28"/>
        </w:rPr>
        <w:t xml:space="preserve"> de 50 euros</w:t>
      </w:r>
      <w:r w:rsidR="00961B69">
        <w:rPr>
          <w:sz w:val="28"/>
          <w:szCs w:val="28"/>
        </w:rPr>
        <w:t xml:space="preserve">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092FAD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A1731B">
        <w:rPr>
          <w:noProof/>
          <w:color w:val="70AD47" w:themeColor="accent6"/>
          <w:lang w:eastAsia="fr-FR"/>
        </w:rPr>
        <w:drawing>
          <wp:anchor distT="0" distB="0" distL="114300" distR="114300" simplePos="0" relativeHeight="251663360" behindDoc="0" locked="0" layoutInCell="1" allowOverlap="1" wp14:anchorId="3D4AD4CE" wp14:editId="7AD2C4FD">
            <wp:simplePos x="0" y="0"/>
            <wp:positionH relativeFrom="margin">
              <wp:align>center</wp:align>
            </wp:positionH>
            <wp:positionV relativeFrom="paragraph">
              <wp:posOffset>313358</wp:posOffset>
            </wp:positionV>
            <wp:extent cx="900752" cy="543324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52" cy="543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A85"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 w:rsidR="006E2A85"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 w:rsidR="006E2A85"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948" w:rsidRDefault="006C4948" w:rsidP="006B2483">
      <w:pPr>
        <w:spacing w:after="0" w:line="240" w:lineRule="auto"/>
      </w:pPr>
      <w:r>
        <w:separator/>
      </w:r>
    </w:p>
  </w:endnote>
  <w:endnote w:type="continuationSeparator" w:id="0">
    <w:p w:rsidR="006C4948" w:rsidRDefault="006C4948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948" w:rsidRDefault="006C4948" w:rsidP="006B2483">
      <w:pPr>
        <w:spacing w:after="0" w:line="240" w:lineRule="auto"/>
      </w:pPr>
      <w:r>
        <w:separator/>
      </w:r>
    </w:p>
  </w:footnote>
  <w:footnote w:type="continuationSeparator" w:id="0">
    <w:p w:rsidR="006C4948" w:rsidRDefault="006C4948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5CDD"/>
    <w:rsid w:val="00056C99"/>
    <w:rsid w:val="00087FF8"/>
    <w:rsid w:val="00092FAD"/>
    <w:rsid w:val="000C0673"/>
    <w:rsid w:val="00135867"/>
    <w:rsid w:val="00163512"/>
    <w:rsid w:val="001C33E8"/>
    <w:rsid w:val="00274BB4"/>
    <w:rsid w:val="00283C1C"/>
    <w:rsid w:val="002C4DA9"/>
    <w:rsid w:val="00460F4E"/>
    <w:rsid w:val="0046626A"/>
    <w:rsid w:val="005163FF"/>
    <w:rsid w:val="005D3446"/>
    <w:rsid w:val="005E3053"/>
    <w:rsid w:val="0061226D"/>
    <w:rsid w:val="006928E5"/>
    <w:rsid w:val="006B02B3"/>
    <w:rsid w:val="006B2483"/>
    <w:rsid w:val="006B3DA0"/>
    <w:rsid w:val="006C4948"/>
    <w:rsid w:val="006E2A85"/>
    <w:rsid w:val="00701C12"/>
    <w:rsid w:val="00792130"/>
    <w:rsid w:val="00792DE7"/>
    <w:rsid w:val="00801C79"/>
    <w:rsid w:val="00826693"/>
    <w:rsid w:val="00834479"/>
    <w:rsid w:val="008468E8"/>
    <w:rsid w:val="00876605"/>
    <w:rsid w:val="008B04DD"/>
    <w:rsid w:val="009216B6"/>
    <w:rsid w:val="0095471D"/>
    <w:rsid w:val="00961B69"/>
    <w:rsid w:val="009C2349"/>
    <w:rsid w:val="009C3941"/>
    <w:rsid w:val="009D75A6"/>
    <w:rsid w:val="00A05404"/>
    <w:rsid w:val="00A65DDB"/>
    <w:rsid w:val="00AE069A"/>
    <w:rsid w:val="00AE18E0"/>
    <w:rsid w:val="00BD2E56"/>
    <w:rsid w:val="00C60E2A"/>
    <w:rsid w:val="00C765FA"/>
    <w:rsid w:val="00CD56EB"/>
    <w:rsid w:val="00DA29D6"/>
    <w:rsid w:val="00E348A2"/>
    <w:rsid w:val="00F23181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53B74-274E-4F3A-B511-1DF3A2FB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2019-11-27T09:04:00Z</dcterms:created>
  <dcterms:modified xsi:type="dcterms:W3CDTF">2019-11-27T09:04:00Z</dcterms:modified>
</cp:coreProperties>
</file>